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0264" w14:textId="7E046FFF" w:rsidR="004947AA" w:rsidRDefault="00620084">
      <w:pPr>
        <w:rPr>
          <w:sz w:val="40"/>
          <w:szCs w:val="40"/>
        </w:rPr>
      </w:pPr>
      <w:r>
        <w:rPr>
          <w:sz w:val="40"/>
          <w:szCs w:val="40"/>
        </w:rPr>
        <w:t>H.O.O.R.   PUBLICATIONS</w:t>
      </w:r>
    </w:p>
    <w:p w14:paraId="0B499562" w14:textId="20F47AF0" w:rsidR="00620084" w:rsidRDefault="00620084">
      <w:pPr>
        <w:rPr>
          <w:sz w:val="40"/>
          <w:szCs w:val="40"/>
        </w:rPr>
      </w:pPr>
    </w:p>
    <w:p w14:paraId="5E1D14B7" w14:textId="4B4CA019" w:rsidR="00620084" w:rsidRDefault="00620084">
      <w:pPr>
        <w:rPr>
          <w:sz w:val="32"/>
          <w:szCs w:val="32"/>
        </w:rPr>
      </w:pPr>
      <w:r>
        <w:rPr>
          <w:sz w:val="32"/>
          <w:szCs w:val="32"/>
        </w:rPr>
        <w:t>AUTHOR</w:t>
      </w:r>
      <w:r w:rsidR="00365C36">
        <w:rPr>
          <w:sz w:val="32"/>
          <w:szCs w:val="32"/>
        </w:rPr>
        <w:t xml:space="preserve">: </w:t>
      </w:r>
      <w:r>
        <w:rPr>
          <w:sz w:val="32"/>
          <w:szCs w:val="32"/>
        </w:rPr>
        <w:t>Ray Eales</w:t>
      </w:r>
      <w:r w:rsidR="00D158F8">
        <w:rPr>
          <w:sz w:val="32"/>
          <w:szCs w:val="32"/>
        </w:rPr>
        <w:t>*</w:t>
      </w:r>
    </w:p>
    <w:p w14:paraId="538100C8" w14:textId="60A186D2" w:rsidR="00620084" w:rsidRDefault="00620084">
      <w:pPr>
        <w:rPr>
          <w:sz w:val="32"/>
          <w:szCs w:val="32"/>
        </w:rPr>
      </w:pPr>
      <w:r w:rsidRPr="00620084">
        <w:rPr>
          <w:sz w:val="32"/>
          <w:szCs w:val="32"/>
        </w:rPr>
        <w:t>Ess</w:t>
      </w:r>
      <w:r w:rsidR="00365C36">
        <w:rPr>
          <w:sz w:val="32"/>
          <w:szCs w:val="32"/>
        </w:rPr>
        <w:t>a</w:t>
      </w:r>
      <w:r w:rsidRPr="00620084">
        <w:rPr>
          <w:sz w:val="32"/>
          <w:szCs w:val="32"/>
        </w:rPr>
        <w:t xml:space="preserve">ys to </w:t>
      </w:r>
      <w:proofErr w:type="spellStart"/>
      <w:r w:rsidRPr="00620084">
        <w:rPr>
          <w:sz w:val="32"/>
          <w:szCs w:val="32"/>
        </w:rPr>
        <w:t>Keph</w:t>
      </w:r>
      <w:proofErr w:type="spellEnd"/>
      <w:r w:rsidRPr="00620084">
        <w:rPr>
          <w:sz w:val="32"/>
          <w:szCs w:val="32"/>
        </w:rPr>
        <w:t xml:space="preserve"> Ra</w:t>
      </w:r>
    </w:p>
    <w:p w14:paraId="60046134" w14:textId="08E7B340" w:rsidR="00620084" w:rsidRDefault="0062008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Magick</w:t>
      </w:r>
      <w:proofErr w:type="spellEnd"/>
      <w:r>
        <w:rPr>
          <w:sz w:val="32"/>
          <w:szCs w:val="32"/>
        </w:rPr>
        <w:t xml:space="preserve"> Revised</w:t>
      </w:r>
    </w:p>
    <w:p w14:paraId="3BD45EB0" w14:textId="28BA86B1" w:rsidR="00620084" w:rsidRDefault="00620084">
      <w:pPr>
        <w:rPr>
          <w:sz w:val="32"/>
          <w:szCs w:val="32"/>
        </w:rPr>
      </w:pPr>
      <w:r>
        <w:rPr>
          <w:sz w:val="32"/>
          <w:szCs w:val="32"/>
        </w:rPr>
        <w:t>The Journey and the Waiting and</w:t>
      </w:r>
    </w:p>
    <w:p w14:paraId="16CDEF1F" w14:textId="0C557CC6" w:rsidR="00620084" w:rsidRDefault="00620084">
      <w:pPr>
        <w:rPr>
          <w:sz w:val="32"/>
          <w:szCs w:val="32"/>
        </w:rPr>
      </w:pPr>
      <w:r>
        <w:rPr>
          <w:sz w:val="32"/>
          <w:szCs w:val="32"/>
        </w:rPr>
        <w:t>Other Thelemic Poems</w:t>
      </w:r>
    </w:p>
    <w:p w14:paraId="46A067E3" w14:textId="4B3D5F97" w:rsidR="00620084" w:rsidRDefault="00620084">
      <w:pPr>
        <w:rPr>
          <w:sz w:val="32"/>
          <w:szCs w:val="32"/>
        </w:rPr>
      </w:pPr>
      <w:r>
        <w:rPr>
          <w:sz w:val="32"/>
          <w:szCs w:val="32"/>
        </w:rPr>
        <w:t>Essays in the Astral Light</w:t>
      </w:r>
    </w:p>
    <w:p w14:paraId="0C88FCA6" w14:textId="7E512925" w:rsidR="00365C36" w:rsidRDefault="00365C36">
      <w:pPr>
        <w:rPr>
          <w:sz w:val="32"/>
          <w:szCs w:val="32"/>
        </w:rPr>
      </w:pPr>
    </w:p>
    <w:p w14:paraId="0AA45D2A" w14:textId="55A6B386" w:rsidR="00365C36" w:rsidRDefault="00365C36">
      <w:pPr>
        <w:rPr>
          <w:sz w:val="32"/>
          <w:szCs w:val="32"/>
        </w:rPr>
      </w:pPr>
      <w:r>
        <w:rPr>
          <w:sz w:val="32"/>
          <w:szCs w:val="32"/>
        </w:rPr>
        <w:t xml:space="preserve">Author: </w:t>
      </w:r>
      <w:proofErr w:type="spellStart"/>
      <w:r>
        <w:rPr>
          <w:sz w:val="32"/>
          <w:szCs w:val="32"/>
        </w:rPr>
        <w:t>Marcelos</w:t>
      </w:r>
      <w:proofErr w:type="spellEnd"/>
      <w:r>
        <w:rPr>
          <w:sz w:val="32"/>
          <w:szCs w:val="32"/>
        </w:rPr>
        <w:t xml:space="preserve"> Ramos Motta</w:t>
      </w:r>
      <w:r w:rsidR="00D158F8">
        <w:rPr>
          <w:sz w:val="32"/>
          <w:szCs w:val="32"/>
        </w:rPr>
        <w:t>*</w:t>
      </w:r>
    </w:p>
    <w:p w14:paraId="4E408FE2" w14:textId="1DDCB4FC" w:rsidR="00365C36" w:rsidRDefault="00365C36">
      <w:pPr>
        <w:rPr>
          <w:sz w:val="32"/>
          <w:szCs w:val="32"/>
        </w:rPr>
      </w:pPr>
      <w:r>
        <w:rPr>
          <w:sz w:val="32"/>
          <w:szCs w:val="32"/>
        </w:rPr>
        <w:t>Calling The Children of the Sun [translated by Monica D Rocha]</w:t>
      </w:r>
    </w:p>
    <w:p w14:paraId="629A572B" w14:textId="65576CFC" w:rsidR="00365C36" w:rsidRDefault="00365C36">
      <w:pPr>
        <w:rPr>
          <w:sz w:val="32"/>
          <w:szCs w:val="32"/>
        </w:rPr>
      </w:pPr>
      <w:r>
        <w:rPr>
          <w:sz w:val="32"/>
          <w:szCs w:val="32"/>
        </w:rPr>
        <w:t>Astral Attack and Defense [translated by Monica D Rocha]</w:t>
      </w:r>
    </w:p>
    <w:p w14:paraId="5D60C181" w14:textId="63EC6BB2" w:rsidR="00365C36" w:rsidRDefault="00365C36">
      <w:pPr>
        <w:rPr>
          <w:sz w:val="32"/>
          <w:szCs w:val="32"/>
        </w:rPr>
      </w:pPr>
    </w:p>
    <w:p w14:paraId="56504A5C" w14:textId="085B8BF3" w:rsidR="00365C36" w:rsidRDefault="00D158F8">
      <w:pPr>
        <w:rPr>
          <w:sz w:val="32"/>
          <w:szCs w:val="32"/>
        </w:rPr>
      </w:pPr>
      <w:r>
        <w:rPr>
          <w:sz w:val="32"/>
          <w:szCs w:val="32"/>
        </w:rPr>
        <w:t>Translations:</w:t>
      </w:r>
    </w:p>
    <w:p w14:paraId="3B14B029" w14:textId="6DA8E759" w:rsidR="00D158F8" w:rsidRDefault="00D158F8">
      <w:pPr>
        <w:rPr>
          <w:sz w:val="32"/>
          <w:szCs w:val="32"/>
        </w:rPr>
      </w:pPr>
      <w:r>
        <w:rPr>
          <w:sz w:val="32"/>
          <w:szCs w:val="32"/>
        </w:rPr>
        <w:t xml:space="preserve">Sex to Divinity**by Dr. Jorge </w:t>
      </w:r>
      <w:proofErr w:type="spellStart"/>
      <w:r>
        <w:rPr>
          <w:sz w:val="32"/>
          <w:szCs w:val="32"/>
        </w:rPr>
        <w:t>Adoun</w:t>
      </w:r>
      <w:proofErr w:type="spellEnd"/>
      <w:r>
        <w:rPr>
          <w:sz w:val="32"/>
          <w:szCs w:val="32"/>
        </w:rPr>
        <w:t xml:space="preserve"> [translated by Monica D Rocha]</w:t>
      </w:r>
    </w:p>
    <w:p w14:paraId="7FE9418A" w14:textId="32843C33" w:rsidR="00D158F8" w:rsidRDefault="00D158F8">
      <w:pPr>
        <w:rPr>
          <w:sz w:val="32"/>
          <w:szCs w:val="32"/>
        </w:rPr>
      </w:pPr>
    </w:p>
    <w:p w14:paraId="16064E1E" w14:textId="0AEF835C" w:rsidR="00D158F8" w:rsidRDefault="00D158F8">
      <w:pPr>
        <w:rPr>
          <w:sz w:val="32"/>
          <w:szCs w:val="32"/>
        </w:rPr>
      </w:pPr>
    </w:p>
    <w:p w14:paraId="218F0537" w14:textId="37CD1522" w:rsidR="00D158F8" w:rsidRDefault="00D158F8" w:rsidP="00D158F8">
      <w:pPr>
        <w:ind w:left="360"/>
        <w:rPr>
          <w:sz w:val="32"/>
          <w:szCs w:val="32"/>
        </w:rPr>
      </w:pPr>
      <w:r>
        <w:rPr>
          <w:sz w:val="32"/>
          <w:szCs w:val="32"/>
        </w:rPr>
        <w:t>*</w:t>
      </w:r>
      <w:r w:rsidRPr="00D158F8">
        <w:rPr>
          <w:sz w:val="32"/>
          <w:szCs w:val="32"/>
        </w:rPr>
        <w:t>Found on Lulu.com</w:t>
      </w:r>
    </w:p>
    <w:p w14:paraId="51B07FA2" w14:textId="09DA7742" w:rsidR="00D158F8" w:rsidRPr="00D158F8" w:rsidRDefault="00D158F8" w:rsidP="00D158F8">
      <w:pPr>
        <w:ind w:left="360"/>
        <w:rPr>
          <w:sz w:val="32"/>
          <w:szCs w:val="32"/>
        </w:rPr>
      </w:pPr>
      <w:r>
        <w:rPr>
          <w:sz w:val="32"/>
          <w:szCs w:val="32"/>
        </w:rPr>
        <w:t>** Amazon.com</w:t>
      </w:r>
    </w:p>
    <w:p w14:paraId="0B9122E7" w14:textId="1C7F22A4" w:rsidR="00D158F8" w:rsidRPr="00D158F8" w:rsidRDefault="00D158F8" w:rsidP="00D158F8">
      <w:pPr>
        <w:ind w:left="360"/>
        <w:rPr>
          <w:sz w:val="32"/>
          <w:szCs w:val="32"/>
        </w:rPr>
      </w:pPr>
    </w:p>
    <w:p w14:paraId="29F51E72" w14:textId="3B9DD57A" w:rsidR="00365C36" w:rsidRDefault="00365C36">
      <w:pPr>
        <w:rPr>
          <w:sz w:val="32"/>
          <w:szCs w:val="32"/>
        </w:rPr>
      </w:pPr>
    </w:p>
    <w:p w14:paraId="31138FE6" w14:textId="77777777" w:rsidR="00365C36" w:rsidRDefault="00365C36">
      <w:pPr>
        <w:rPr>
          <w:sz w:val="32"/>
          <w:szCs w:val="32"/>
        </w:rPr>
      </w:pPr>
    </w:p>
    <w:p w14:paraId="65310994" w14:textId="77777777" w:rsidR="00620084" w:rsidRPr="00620084" w:rsidRDefault="00620084">
      <w:pPr>
        <w:rPr>
          <w:sz w:val="32"/>
          <w:szCs w:val="32"/>
        </w:rPr>
      </w:pPr>
    </w:p>
    <w:sectPr w:rsidR="00620084" w:rsidRPr="0062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116"/>
    <w:multiLevelType w:val="hybridMultilevel"/>
    <w:tmpl w:val="BE4E6638"/>
    <w:lvl w:ilvl="0" w:tplc="ECE6E17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843AF"/>
    <w:multiLevelType w:val="hybridMultilevel"/>
    <w:tmpl w:val="72F2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84"/>
    <w:rsid w:val="000328B3"/>
    <w:rsid w:val="00365C36"/>
    <w:rsid w:val="004947AA"/>
    <w:rsid w:val="00620084"/>
    <w:rsid w:val="00872AC1"/>
    <w:rsid w:val="008B1FF1"/>
    <w:rsid w:val="00915279"/>
    <w:rsid w:val="00D158F8"/>
    <w:rsid w:val="00E2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1447F"/>
  <w15:chartTrackingRefBased/>
  <w15:docId w15:val="{115D629A-AE2C-DF4A-9F28-BF53F00E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Reid</dc:creator>
  <cp:keywords/>
  <dc:description/>
  <cp:lastModifiedBy>Rick Reid</cp:lastModifiedBy>
  <cp:revision>2</cp:revision>
  <dcterms:created xsi:type="dcterms:W3CDTF">2022-01-01T20:26:00Z</dcterms:created>
  <dcterms:modified xsi:type="dcterms:W3CDTF">2022-01-01T20:26:00Z</dcterms:modified>
</cp:coreProperties>
</file>